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273333" w:rsidRPr="004C0C5D" w:rsidRDefault="00E2361C" w:rsidP="00273333">
      <w:pPr>
        <w:pStyle w:val="a3"/>
        <w:ind w:right="-30" w:firstLine="360"/>
        <w:rPr>
          <w:sz w:val="24"/>
        </w:rPr>
      </w:pPr>
      <w:r>
        <w:rPr>
          <w:sz w:val="24"/>
        </w:rPr>
        <w:t xml:space="preserve">  </w:t>
      </w:r>
      <w:r w:rsidR="00EA6338" w:rsidRPr="00213794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</w:t>
      </w:r>
      <w:r w:rsidR="00CB44A8" w:rsidRPr="00213794">
        <w:rPr>
          <w:sz w:val="24"/>
        </w:rPr>
        <w:t xml:space="preserve">аукцион, </w:t>
      </w:r>
      <w:r w:rsidRPr="00213794">
        <w:rPr>
          <w:sz w:val="24"/>
        </w:rPr>
        <w:t>назначенный на «</w:t>
      </w:r>
      <w:r w:rsidR="00273333">
        <w:rPr>
          <w:sz w:val="24"/>
        </w:rPr>
        <w:t>15</w:t>
      </w:r>
      <w:r w:rsidRPr="00213794">
        <w:rPr>
          <w:sz w:val="24"/>
        </w:rPr>
        <w:t xml:space="preserve">» мая 2019 года, с открытой формой подачи предложений о размере ежегодной арендной платы, на право заключения договора аренды земельного участка </w:t>
      </w:r>
      <w:r w:rsidR="00273333" w:rsidRPr="002249AD">
        <w:rPr>
          <w:sz w:val="24"/>
        </w:rPr>
        <w:t>площадью 1140 квадратных метров из земель населенных пунктов, с кадастровым номером 76:17:111901:184</w:t>
      </w:r>
      <w:r w:rsidR="00273333">
        <w:rPr>
          <w:sz w:val="24"/>
        </w:rPr>
        <w:t xml:space="preserve">, расположенного </w:t>
      </w:r>
      <w:r w:rsidR="00273333" w:rsidRPr="002249AD">
        <w:rPr>
          <w:sz w:val="24"/>
        </w:rPr>
        <w:t xml:space="preserve">по адресу: Российская Федерация, Ярославская область, Ярославский район, </w:t>
      </w:r>
      <w:proofErr w:type="spellStart"/>
      <w:r w:rsidR="00273333" w:rsidRPr="002249AD">
        <w:rPr>
          <w:sz w:val="24"/>
        </w:rPr>
        <w:t>Туношенское</w:t>
      </w:r>
      <w:proofErr w:type="spellEnd"/>
      <w:r w:rsidR="00273333" w:rsidRPr="002249AD">
        <w:rPr>
          <w:sz w:val="24"/>
        </w:rPr>
        <w:t xml:space="preserve"> сельское поселение, дер. Алексеевское, </w:t>
      </w:r>
      <w:proofErr w:type="spellStart"/>
      <w:r w:rsidR="00273333" w:rsidRPr="002249AD">
        <w:rPr>
          <w:sz w:val="24"/>
        </w:rPr>
        <w:t>з</w:t>
      </w:r>
      <w:proofErr w:type="spellEnd"/>
      <w:r w:rsidR="00273333" w:rsidRPr="002249AD">
        <w:rPr>
          <w:sz w:val="24"/>
        </w:rPr>
        <w:t>/у 64б, с разрешенным использованием: индивидуальное жилищное строительство, со следующим ограничением: «отнесен к зоне с особыми условиями использования территорий с учетным номером 76.17.2.129 на</w:t>
      </w:r>
      <w:r w:rsidR="00273333">
        <w:rPr>
          <w:sz w:val="24"/>
        </w:rPr>
        <w:t xml:space="preserve"> площади 106 квадратных метров», признается несостоявшимся </w:t>
      </w:r>
      <w:r w:rsidR="00273333" w:rsidRPr="004C0C5D">
        <w:rPr>
          <w:sz w:val="24"/>
        </w:rPr>
        <w:t>в связи с тем, что по окончании срока подачи заявок на участие</w:t>
      </w:r>
      <w:r w:rsidR="00273333">
        <w:rPr>
          <w:sz w:val="24"/>
        </w:rPr>
        <w:t xml:space="preserve">  </w:t>
      </w:r>
      <w:r w:rsidR="00273333" w:rsidRPr="004C0C5D">
        <w:rPr>
          <w:sz w:val="24"/>
        </w:rPr>
        <w:t xml:space="preserve">в аукционе подана только одна заявка.                               </w:t>
      </w:r>
    </w:p>
    <w:p w:rsidR="00273333" w:rsidRPr="00273333" w:rsidRDefault="00273333" w:rsidP="00273333">
      <w:pPr>
        <w:tabs>
          <w:tab w:val="left" w:pos="426"/>
        </w:tabs>
        <w:spacing w:line="2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C0C5D">
        <w:t xml:space="preserve">      </w:t>
      </w:r>
      <w:r w:rsidR="00AC4AA0">
        <w:t xml:space="preserve">    </w:t>
      </w:r>
      <w:r w:rsidRPr="00273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пунктом 14 статьи 39.12. Земельного кодекса Российской Федерации Администрация Ярославского муниципального района Ярославской области обязана заключить договор аренды земельного участка с единственным участником аукциона –  </w:t>
      </w:r>
      <w:proofErr w:type="spellStart"/>
      <w:r w:rsidRPr="00273333">
        <w:rPr>
          <w:rFonts w:ascii="Times New Roman" w:eastAsia="Times New Roman" w:hAnsi="Times New Roman" w:cs="Times New Roman"/>
          <w:sz w:val="24"/>
          <w:szCs w:val="24"/>
          <w:lang w:eastAsia="ru-RU"/>
        </w:rPr>
        <w:t>Елкиным</w:t>
      </w:r>
      <w:proofErr w:type="spellEnd"/>
      <w:r w:rsidRPr="0027333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Владленом Станиславовичем по начальному размеру ежегодной арендной платы  за земельный участок –  27 000 (двадцать семь тысяч) рублей 00 копеек.</w:t>
      </w:r>
    </w:p>
    <w:p w:rsidR="00E2361C" w:rsidRPr="00213794" w:rsidRDefault="00E2361C" w:rsidP="00E2361C">
      <w:pPr>
        <w:tabs>
          <w:tab w:val="left" w:pos="284"/>
        </w:tabs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13794">
        <w:rPr>
          <w:sz w:val="24"/>
          <w:szCs w:val="24"/>
        </w:rPr>
        <w:t xml:space="preserve">      </w:t>
      </w:r>
    </w:p>
    <w:p w:rsidR="00E11B19" w:rsidRPr="00213794" w:rsidRDefault="0005356A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П</w:t>
      </w:r>
      <w:r w:rsidR="00E11B19" w:rsidRPr="00213794">
        <w:rPr>
          <w:rFonts w:ascii="Times New Roman" w:hAnsi="Times New Roman" w:cs="Times New Roman"/>
          <w:sz w:val="24"/>
          <w:szCs w:val="24"/>
        </w:rPr>
        <w:t xml:space="preserve">редседатель комитета по управлению муниципальным </w:t>
      </w:r>
    </w:p>
    <w:p w:rsidR="00E11B19" w:rsidRPr="00213794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Pr="00213794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213794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P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213794" w:rsidRDefault="00213794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213794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356A"/>
    <w:rsid w:val="00054F10"/>
    <w:rsid w:val="0006502D"/>
    <w:rsid w:val="00065CDE"/>
    <w:rsid w:val="0007793C"/>
    <w:rsid w:val="00087D9D"/>
    <w:rsid w:val="000C349D"/>
    <w:rsid w:val="000D28CD"/>
    <w:rsid w:val="000E64EA"/>
    <w:rsid w:val="0015564C"/>
    <w:rsid w:val="00170AE8"/>
    <w:rsid w:val="00197C38"/>
    <w:rsid w:val="001A59B6"/>
    <w:rsid w:val="001A617F"/>
    <w:rsid w:val="001B667D"/>
    <w:rsid w:val="00213794"/>
    <w:rsid w:val="0021573F"/>
    <w:rsid w:val="002337C6"/>
    <w:rsid w:val="0023453D"/>
    <w:rsid w:val="00240103"/>
    <w:rsid w:val="00243A77"/>
    <w:rsid w:val="00273333"/>
    <w:rsid w:val="00277A3E"/>
    <w:rsid w:val="002813C3"/>
    <w:rsid w:val="002A5494"/>
    <w:rsid w:val="002B5B60"/>
    <w:rsid w:val="002C4BC8"/>
    <w:rsid w:val="002C75F8"/>
    <w:rsid w:val="002D0DF3"/>
    <w:rsid w:val="00312A6C"/>
    <w:rsid w:val="00324BC3"/>
    <w:rsid w:val="00374FC5"/>
    <w:rsid w:val="00380DCD"/>
    <w:rsid w:val="003B36E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6417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E7F8E"/>
    <w:rsid w:val="007F18FC"/>
    <w:rsid w:val="00801D94"/>
    <w:rsid w:val="00830BA8"/>
    <w:rsid w:val="0084008D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270"/>
    <w:rsid w:val="009A2D92"/>
    <w:rsid w:val="009B5977"/>
    <w:rsid w:val="009D03C3"/>
    <w:rsid w:val="009D40FC"/>
    <w:rsid w:val="009D7658"/>
    <w:rsid w:val="009E7E82"/>
    <w:rsid w:val="009F2C2A"/>
    <w:rsid w:val="009F3203"/>
    <w:rsid w:val="00A05802"/>
    <w:rsid w:val="00A258D5"/>
    <w:rsid w:val="00A423B6"/>
    <w:rsid w:val="00A526CC"/>
    <w:rsid w:val="00A6637F"/>
    <w:rsid w:val="00A76736"/>
    <w:rsid w:val="00A941CA"/>
    <w:rsid w:val="00AC4AA0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B1285"/>
    <w:rsid w:val="00CB44A8"/>
    <w:rsid w:val="00CD7517"/>
    <w:rsid w:val="00CE54A3"/>
    <w:rsid w:val="00D22C38"/>
    <w:rsid w:val="00D23591"/>
    <w:rsid w:val="00D35B70"/>
    <w:rsid w:val="00D46A2F"/>
    <w:rsid w:val="00D836A7"/>
    <w:rsid w:val="00DA0E2F"/>
    <w:rsid w:val="00DA5A30"/>
    <w:rsid w:val="00DB4E8C"/>
    <w:rsid w:val="00E03BF4"/>
    <w:rsid w:val="00E11B19"/>
    <w:rsid w:val="00E2361C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</Pages>
  <Words>218</Words>
  <Characters>1248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173</cp:revision>
  <dcterms:created xsi:type="dcterms:W3CDTF">2018-06-26T07:31:00Z</dcterms:created>
  <dcterms:modified xsi:type="dcterms:W3CDTF">2019-05-14T10:43:00Z</dcterms:modified>
</cp:coreProperties>
</file>